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72" w:rsidRPr="00813870" w:rsidRDefault="00BD0672" w:rsidP="00BD0672">
      <w:pPr>
        <w:jc w:val="center"/>
        <w:rPr>
          <w:sz w:val="18"/>
          <w:szCs w:val="1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-393135</wp:posOffset>
            </wp:positionV>
            <wp:extent cx="1053394" cy="959555"/>
            <wp:effectExtent l="19050" t="0" r="0" b="0"/>
            <wp:wrapNone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94" cy="9595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13870">
        <w:rPr>
          <w:sz w:val="18"/>
          <w:szCs w:val="18"/>
        </w:rPr>
        <w:t>Муниципальное бюджетное общеобразовательное учреждение</w:t>
      </w:r>
    </w:p>
    <w:p w:rsidR="00BD0672" w:rsidRPr="00813870" w:rsidRDefault="00BD0672" w:rsidP="00BD0672">
      <w:pPr>
        <w:jc w:val="center"/>
        <w:rPr>
          <w:sz w:val="18"/>
          <w:szCs w:val="18"/>
        </w:rPr>
      </w:pPr>
      <w:r w:rsidRPr="00813870">
        <w:rPr>
          <w:sz w:val="18"/>
          <w:szCs w:val="18"/>
        </w:rPr>
        <w:t>«Основная общеобразовательная школа №36»</w:t>
      </w:r>
    </w:p>
    <w:p w:rsidR="00BD0672" w:rsidRDefault="00BD0672" w:rsidP="00BD0672">
      <w:pPr>
        <w:rPr>
          <w:b/>
          <w:sz w:val="36"/>
          <w:szCs w:val="36"/>
        </w:rPr>
      </w:pPr>
    </w:p>
    <w:p w:rsidR="00BD0672" w:rsidRDefault="00BD0672" w:rsidP="00496431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96431" w:rsidRPr="00F6244F" w:rsidRDefault="00FE0907" w:rsidP="00496431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6244F">
        <w:rPr>
          <w:rFonts w:ascii="Times New Roman" w:hAnsi="Times New Roman"/>
          <w:b/>
          <w:color w:val="C00000"/>
          <w:sz w:val="28"/>
          <w:szCs w:val="28"/>
        </w:rPr>
        <w:t xml:space="preserve">Идеи курса программы </w:t>
      </w:r>
      <w:r w:rsidRPr="00F6244F">
        <w:rPr>
          <w:rFonts w:ascii="Times New Roman" w:hAnsi="Times New Roman"/>
          <w:b/>
          <w:color w:val="C00000"/>
          <w:sz w:val="28"/>
          <w:szCs w:val="28"/>
          <w:lang w:val="en-US"/>
        </w:rPr>
        <w:t>Intel</w:t>
      </w:r>
      <w:r w:rsidRPr="00F6244F">
        <w:rPr>
          <w:rFonts w:ascii="Times New Roman" w:hAnsi="Times New Roman"/>
          <w:b/>
          <w:color w:val="C00000"/>
          <w:sz w:val="28"/>
          <w:szCs w:val="28"/>
        </w:rPr>
        <w:t xml:space="preserve">, </w:t>
      </w:r>
      <w:r w:rsidR="00496431" w:rsidRPr="00F6244F">
        <w:rPr>
          <w:rFonts w:ascii="Times New Roman" w:hAnsi="Times New Roman"/>
          <w:b/>
          <w:color w:val="C00000"/>
          <w:sz w:val="28"/>
          <w:szCs w:val="28"/>
        </w:rPr>
        <w:t xml:space="preserve">внедренные в деятельность по проекту </w:t>
      </w:r>
    </w:p>
    <w:p w:rsidR="00496431" w:rsidRDefault="00496431" w:rsidP="00496431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6244F">
        <w:rPr>
          <w:rFonts w:ascii="Times New Roman" w:hAnsi="Times New Roman"/>
          <w:b/>
          <w:color w:val="C00000"/>
          <w:sz w:val="28"/>
          <w:szCs w:val="28"/>
        </w:rPr>
        <w:t>«</w:t>
      </w:r>
      <w:r w:rsidR="00FE0907" w:rsidRPr="00F6244F">
        <w:rPr>
          <w:rFonts w:ascii="Times New Roman" w:hAnsi="Times New Roman"/>
          <w:b/>
          <w:color w:val="C00000"/>
          <w:sz w:val="28"/>
          <w:szCs w:val="28"/>
        </w:rPr>
        <w:t>Путеводитель по району «Южный»</w:t>
      </w:r>
    </w:p>
    <w:p w:rsidR="00F6244F" w:rsidRDefault="00F6244F" w:rsidP="00496431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F6244F" w:rsidRPr="00F6244F" w:rsidRDefault="009D10D0" w:rsidP="00F6244F">
      <w:pPr>
        <w:pStyle w:val="a5"/>
        <w:shd w:val="clear" w:color="auto" w:fill="FFFFFF"/>
        <w:spacing w:before="96" w:beforeAutospacing="0" w:after="120" w:afterAutospacing="0" w:line="285" w:lineRule="atLeast"/>
        <w:jc w:val="right"/>
      </w:pPr>
      <w:hyperlink r:id="rId8" w:tooltip="Участник:Крыжановская Любовь" w:history="1">
        <w:proofErr w:type="spellStart"/>
        <w:r w:rsidR="00F6244F" w:rsidRPr="00F6244F">
          <w:rPr>
            <w:rStyle w:val="a7"/>
            <w:color w:val="auto"/>
            <w:u w:val="none"/>
          </w:rPr>
          <w:t>Крыжановская</w:t>
        </w:r>
        <w:proofErr w:type="spellEnd"/>
        <w:r w:rsidR="00F6244F" w:rsidRPr="00F6244F">
          <w:rPr>
            <w:rStyle w:val="a7"/>
            <w:color w:val="auto"/>
            <w:u w:val="none"/>
          </w:rPr>
          <w:t xml:space="preserve"> Любовь Владимировна</w:t>
        </w:r>
      </w:hyperlink>
      <w:r w:rsidR="00F6244F" w:rsidRPr="00F6244F">
        <w:t>, библиотекарь МБОУ "ООШ №36"</w:t>
      </w:r>
    </w:p>
    <w:p w:rsidR="00F6244F" w:rsidRPr="00F6244F" w:rsidRDefault="009D10D0" w:rsidP="00F6244F">
      <w:pPr>
        <w:pStyle w:val="a5"/>
        <w:shd w:val="clear" w:color="auto" w:fill="FFFFFF"/>
        <w:spacing w:before="96" w:beforeAutospacing="0" w:after="120" w:afterAutospacing="0" w:line="285" w:lineRule="atLeast"/>
        <w:jc w:val="right"/>
      </w:pPr>
      <w:hyperlink r:id="rId9" w:tooltip="Участник:Найденко Мария" w:history="1">
        <w:proofErr w:type="spellStart"/>
        <w:r w:rsidR="00F6244F" w:rsidRPr="00F6244F">
          <w:rPr>
            <w:rStyle w:val="a7"/>
            <w:color w:val="auto"/>
            <w:u w:val="none"/>
          </w:rPr>
          <w:t>Найденко</w:t>
        </w:r>
        <w:proofErr w:type="spellEnd"/>
        <w:r w:rsidR="00F6244F" w:rsidRPr="00F6244F">
          <w:rPr>
            <w:rStyle w:val="a7"/>
            <w:color w:val="auto"/>
            <w:u w:val="none"/>
          </w:rPr>
          <w:t xml:space="preserve"> Мария Ивановна</w:t>
        </w:r>
      </w:hyperlink>
      <w:r w:rsidR="00F6244F" w:rsidRPr="00F6244F">
        <w:t>, учитель ИЗО МБОУ "ООШ №36"</w:t>
      </w:r>
    </w:p>
    <w:p w:rsidR="00F6244F" w:rsidRDefault="009D10D0" w:rsidP="00F6244F">
      <w:pPr>
        <w:pStyle w:val="a5"/>
        <w:shd w:val="clear" w:color="auto" w:fill="FFFFFF"/>
        <w:spacing w:before="96" w:beforeAutospacing="0" w:after="120" w:afterAutospacing="0" w:line="285" w:lineRule="atLeast"/>
        <w:jc w:val="right"/>
      </w:pPr>
      <w:hyperlink r:id="rId10" w:tooltip="Участник:VeneraRA" w:history="1">
        <w:proofErr w:type="spellStart"/>
        <w:r w:rsidR="00F6244F" w:rsidRPr="00F6244F">
          <w:rPr>
            <w:rStyle w:val="a7"/>
            <w:color w:val="auto"/>
            <w:u w:val="none"/>
          </w:rPr>
          <w:t>Шильчикова</w:t>
        </w:r>
        <w:proofErr w:type="spellEnd"/>
        <w:r w:rsidR="00F6244F" w:rsidRPr="00F6244F">
          <w:rPr>
            <w:rStyle w:val="a7"/>
            <w:color w:val="auto"/>
            <w:u w:val="none"/>
          </w:rPr>
          <w:t xml:space="preserve"> Венера </w:t>
        </w:r>
        <w:proofErr w:type="spellStart"/>
        <w:r w:rsidR="00F6244F" w:rsidRPr="00F6244F">
          <w:rPr>
            <w:rStyle w:val="a7"/>
            <w:color w:val="auto"/>
            <w:u w:val="none"/>
          </w:rPr>
          <w:t>Раисовна</w:t>
        </w:r>
        <w:proofErr w:type="spellEnd"/>
      </w:hyperlink>
      <w:r w:rsidR="00F6244F" w:rsidRPr="00F6244F">
        <w:t>, учитель истории МБОУ "ООШ №36"</w:t>
      </w:r>
    </w:p>
    <w:p w:rsidR="006B2F2C" w:rsidRPr="00F6244F" w:rsidRDefault="006B2F2C" w:rsidP="00F6244F">
      <w:pPr>
        <w:pStyle w:val="a5"/>
        <w:shd w:val="clear" w:color="auto" w:fill="FFFFFF"/>
        <w:spacing w:before="96" w:beforeAutospacing="0" w:after="120" w:afterAutospacing="0" w:line="285" w:lineRule="atLeast"/>
        <w:jc w:val="right"/>
      </w:pPr>
      <w:r>
        <w:t>г. Анжеро-Судженск</w:t>
      </w:r>
    </w:p>
    <w:p w:rsidR="00F6244F" w:rsidRPr="006B2F2C" w:rsidRDefault="00F6244F" w:rsidP="00F6244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6431" w:rsidRPr="00F6244F" w:rsidRDefault="00496431" w:rsidP="00496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494"/>
      </w:tblGrid>
      <w:tr w:rsidR="00496431" w:rsidRPr="00F6244F" w:rsidTr="006B2F2C">
        <w:tc>
          <w:tcPr>
            <w:tcW w:w="4077" w:type="dxa"/>
            <w:shd w:val="clear" w:color="auto" w:fill="auto"/>
          </w:tcPr>
          <w:p w:rsidR="00496431" w:rsidRPr="00F6244F" w:rsidRDefault="00496431" w:rsidP="00D22C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2F2F2"/>
                <w:sz w:val="24"/>
                <w:szCs w:val="24"/>
                <w:highlight w:val="black"/>
              </w:rPr>
            </w:pPr>
            <w:r w:rsidRPr="00F6244F">
              <w:rPr>
                <w:rFonts w:ascii="Times New Roman" w:hAnsi="Times New Roman"/>
                <w:b/>
                <w:i/>
                <w:color w:val="F2F2F2"/>
                <w:sz w:val="24"/>
                <w:szCs w:val="24"/>
                <w:highlight w:val="black"/>
              </w:rPr>
              <w:t>Идеи курса</w:t>
            </w:r>
          </w:p>
        </w:tc>
        <w:tc>
          <w:tcPr>
            <w:tcW w:w="5494" w:type="dxa"/>
            <w:shd w:val="clear" w:color="auto" w:fill="FFFFFF" w:themeFill="background1"/>
          </w:tcPr>
          <w:p w:rsidR="00496431" w:rsidRPr="00F6244F" w:rsidRDefault="00496431" w:rsidP="00D22C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2F2F2"/>
                <w:sz w:val="24"/>
                <w:szCs w:val="24"/>
                <w:highlight w:val="black"/>
              </w:rPr>
            </w:pPr>
            <w:r w:rsidRPr="00F6244F">
              <w:rPr>
                <w:rFonts w:ascii="Times New Roman" w:hAnsi="Times New Roman"/>
                <w:b/>
                <w:i/>
                <w:color w:val="F2F2F2"/>
                <w:sz w:val="24"/>
                <w:szCs w:val="24"/>
                <w:highlight w:val="black"/>
              </w:rPr>
              <w:t>Внедрение идеи</w:t>
            </w:r>
          </w:p>
        </w:tc>
      </w:tr>
      <w:tr w:rsidR="00496431" w:rsidRPr="00F6244F" w:rsidTr="006B2F2C">
        <w:tc>
          <w:tcPr>
            <w:tcW w:w="9571" w:type="dxa"/>
            <w:gridSpan w:val="2"/>
            <w:shd w:val="clear" w:color="auto" w:fill="FFFFFF" w:themeFill="background1"/>
          </w:tcPr>
          <w:p w:rsidR="00496431" w:rsidRPr="00F6244F" w:rsidRDefault="00496431" w:rsidP="00D22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2F2F2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b/>
                <w:color w:val="F2F2F2"/>
                <w:sz w:val="24"/>
                <w:szCs w:val="24"/>
                <w:highlight w:val="black"/>
              </w:rPr>
              <w:t>Новые цели образования</w:t>
            </w:r>
          </w:p>
        </w:tc>
      </w:tr>
      <w:tr w:rsidR="00496431" w:rsidRPr="00F6244F" w:rsidTr="00D22C11">
        <w:tc>
          <w:tcPr>
            <w:tcW w:w="4077" w:type="dxa"/>
          </w:tcPr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Идея - 1: Инициатива корпорации </w:t>
            </w:r>
            <w:r w:rsidRPr="00F6244F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 xml:space="preserve"> совместно с правительствами и представителями системы образования способствовать повышению качества образования путем использования компьютерных и коммуникационных технологий</w:t>
            </w:r>
          </w:p>
        </w:tc>
        <w:tc>
          <w:tcPr>
            <w:tcW w:w="5494" w:type="dxa"/>
          </w:tcPr>
          <w:p w:rsidR="00496431" w:rsidRPr="00F6244F" w:rsidRDefault="00496431" w:rsidP="00FE0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FE0907" w:rsidRPr="00F6244F">
              <w:rPr>
                <w:rFonts w:ascii="Times New Roman" w:hAnsi="Times New Roman"/>
                <w:sz w:val="24"/>
                <w:szCs w:val="24"/>
              </w:rPr>
              <w:t xml:space="preserve">создали промежуточные и </w:t>
            </w:r>
            <w:proofErr w:type="gramStart"/>
            <w:r w:rsidRPr="00F6244F">
              <w:rPr>
                <w:rFonts w:ascii="Times New Roman" w:hAnsi="Times New Roman"/>
                <w:sz w:val="24"/>
                <w:szCs w:val="24"/>
              </w:rPr>
              <w:t>конечный</w:t>
            </w:r>
            <w:proofErr w:type="gramEnd"/>
            <w:r w:rsidRPr="00F6244F">
              <w:rPr>
                <w:rFonts w:ascii="Times New Roman" w:hAnsi="Times New Roman"/>
                <w:sz w:val="24"/>
                <w:szCs w:val="24"/>
              </w:rPr>
              <w:t xml:space="preserve"> продукт</w:t>
            </w:r>
            <w:r w:rsidR="00FE0907" w:rsidRPr="00F6244F">
              <w:rPr>
                <w:rFonts w:ascii="Times New Roman" w:hAnsi="Times New Roman"/>
                <w:sz w:val="24"/>
                <w:szCs w:val="24"/>
              </w:rPr>
              <w:t>ы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 xml:space="preserve"> в форме </w:t>
            </w:r>
            <w:proofErr w:type="spellStart"/>
            <w:r w:rsidRPr="00F6244F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F6244F">
              <w:rPr>
                <w:rFonts w:ascii="Times New Roman" w:hAnsi="Times New Roman"/>
                <w:sz w:val="24"/>
                <w:szCs w:val="24"/>
              </w:rPr>
              <w:t xml:space="preserve"> презентации</w:t>
            </w:r>
            <w:r w:rsidR="00FE0907" w:rsidRPr="00F624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431" w:rsidRPr="00F6244F" w:rsidTr="00D22C11">
        <w:tc>
          <w:tcPr>
            <w:tcW w:w="4077" w:type="dxa"/>
          </w:tcPr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244F">
              <w:rPr>
                <w:rFonts w:ascii="Times New Roman" w:hAnsi="Times New Roman"/>
                <w:sz w:val="24"/>
                <w:szCs w:val="24"/>
              </w:rPr>
              <w:t>Идея - 2:  направленность образования на формирование у обучающихся готовности к выходу в мир экономики, построенных на знаниях</w:t>
            </w:r>
            <w:proofErr w:type="gramEnd"/>
          </w:p>
        </w:tc>
        <w:tc>
          <w:tcPr>
            <w:tcW w:w="5494" w:type="dxa"/>
          </w:tcPr>
          <w:p w:rsidR="00496431" w:rsidRPr="00F6244F" w:rsidRDefault="00496431" w:rsidP="00FE0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Представленный прое</w:t>
            </w:r>
            <w:r w:rsidR="00FE0907" w:rsidRPr="00F6244F">
              <w:rPr>
                <w:rFonts w:ascii="Times New Roman" w:hAnsi="Times New Roman"/>
                <w:sz w:val="24"/>
                <w:szCs w:val="24"/>
              </w:rPr>
              <w:t xml:space="preserve">кт ориентирован </w:t>
            </w:r>
            <w:proofErr w:type="gramStart"/>
            <w:r w:rsidR="00FE0907" w:rsidRPr="00F6244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FE0907" w:rsidRPr="00F62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E0907" w:rsidRPr="00F624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FE0907" w:rsidRPr="00F6244F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 xml:space="preserve">-х классов, </w:t>
            </w:r>
            <w:r w:rsidR="00FE0907" w:rsidRPr="00F6244F">
              <w:rPr>
                <w:rFonts w:ascii="Times New Roman" w:hAnsi="Times New Roman"/>
                <w:sz w:val="24"/>
                <w:szCs w:val="24"/>
              </w:rPr>
              <w:t>развитие у них коммуникативных умений, способности ориентироваться  в потоке информации</w:t>
            </w:r>
          </w:p>
        </w:tc>
      </w:tr>
      <w:tr w:rsidR="00496431" w:rsidRPr="00F6244F" w:rsidTr="00D22C11">
        <w:tc>
          <w:tcPr>
            <w:tcW w:w="4077" w:type="dxa"/>
          </w:tcPr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Идея - 3: определить перечень качеств и умений, необходимых человеку 21 века</w:t>
            </w:r>
          </w:p>
        </w:tc>
        <w:tc>
          <w:tcPr>
            <w:tcW w:w="5494" w:type="dxa"/>
          </w:tcPr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Проект способствует формированию у обучающихся умений и качеств, необходимых человеку XXI века: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1. Формирование навыков умения</w:t>
            </w:r>
            <w:r w:rsidR="00230DFC" w:rsidRPr="00F6244F">
              <w:rPr>
                <w:rFonts w:ascii="Times New Roman" w:hAnsi="Times New Roman"/>
                <w:sz w:val="24"/>
                <w:szCs w:val="24"/>
              </w:rPr>
              <w:t xml:space="preserve"> ставить и 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 xml:space="preserve"> решать ключевую проблему в процессе сотрудничества.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2. Развитие умений работать с информацией и </w:t>
            </w:r>
            <w:proofErr w:type="spellStart"/>
            <w:r w:rsidRPr="00F6244F">
              <w:rPr>
                <w:rFonts w:ascii="Times New Roman" w:hAnsi="Times New Roman"/>
                <w:sz w:val="24"/>
                <w:szCs w:val="24"/>
              </w:rPr>
              <w:t>медиасредствами</w:t>
            </w:r>
            <w:proofErr w:type="spellEnd"/>
            <w:r w:rsidRPr="00F6244F">
              <w:rPr>
                <w:rFonts w:ascii="Times New Roman" w:hAnsi="Times New Roman"/>
                <w:sz w:val="24"/>
                <w:szCs w:val="24"/>
              </w:rPr>
              <w:t>, как средствами повышения качества обучения и развития творческих способностей.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3. Формирование навыков самостоятельной исследовательской деятельности.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4. Формирования у обучающегося универсального умения ставить и решать задачи для разрешения возникающих в жизни проблем.</w:t>
            </w:r>
          </w:p>
          <w:p w:rsidR="00496431" w:rsidRPr="00F6244F" w:rsidRDefault="00496431" w:rsidP="00FE0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5. Формирование устойчивого интереса к общественным наукам; применения полученных </w:t>
            </w:r>
            <w:r w:rsidRPr="00F624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знаний для </w:t>
            </w:r>
            <w:r w:rsidR="00FE0907" w:rsidRPr="00F6244F">
              <w:rPr>
                <w:rFonts w:ascii="Times New Roman" w:hAnsi="Times New Roman"/>
                <w:sz w:val="24"/>
                <w:szCs w:val="24"/>
              </w:rPr>
              <w:t>решения поставленных проблем</w:t>
            </w:r>
          </w:p>
        </w:tc>
      </w:tr>
      <w:tr w:rsidR="00496431" w:rsidRPr="00F6244F" w:rsidTr="00D22C11">
        <w:tc>
          <w:tcPr>
            <w:tcW w:w="4077" w:type="dxa"/>
          </w:tcPr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lastRenderedPageBreak/>
              <w:t>Идея - 4: формирование у обучающихся ключевых компетентностей</w:t>
            </w:r>
          </w:p>
        </w:tc>
        <w:tc>
          <w:tcPr>
            <w:tcW w:w="5494" w:type="dxa"/>
          </w:tcPr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Проект поможет </w:t>
            </w:r>
            <w:proofErr w:type="gramStart"/>
            <w:r w:rsidRPr="00F6244F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F6244F">
              <w:rPr>
                <w:rFonts w:ascii="Times New Roman" w:hAnsi="Times New Roman"/>
                <w:sz w:val="24"/>
                <w:szCs w:val="24"/>
              </w:rPr>
              <w:t xml:space="preserve"> сформировать представление о важности межличностного общения в </w:t>
            </w:r>
            <w:r w:rsidR="00C34813" w:rsidRPr="00F6244F">
              <w:rPr>
                <w:rFonts w:ascii="Times New Roman" w:hAnsi="Times New Roman"/>
                <w:sz w:val="24"/>
                <w:szCs w:val="24"/>
              </w:rPr>
              <w:t xml:space="preserve">младшем 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>подростковом возрасте, без которого не может происходить полноценная социализация личности, формирование компетентности в разли</w:t>
            </w:r>
            <w:r w:rsidR="00C34813" w:rsidRPr="00F6244F">
              <w:rPr>
                <w:rFonts w:ascii="Times New Roman" w:hAnsi="Times New Roman"/>
                <w:sz w:val="24"/>
                <w:szCs w:val="24"/>
              </w:rPr>
              <w:t xml:space="preserve">чных сферах жизни: социальной, интеллектуальной,  коммуникативной и 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>гражданско-общественной деятельности, межличностных отношениях.</w:t>
            </w:r>
          </w:p>
        </w:tc>
      </w:tr>
      <w:tr w:rsidR="00496431" w:rsidRPr="00F6244F" w:rsidTr="00D22C11">
        <w:tc>
          <w:tcPr>
            <w:tcW w:w="4077" w:type="dxa"/>
          </w:tcPr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Идея – 5: комплексное использование информационных и образовательных технологий с целью развития у обучающихся ключевых компетентностей</w:t>
            </w:r>
          </w:p>
        </w:tc>
        <w:tc>
          <w:tcPr>
            <w:tcW w:w="5494" w:type="dxa"/>
          </w:tcPr>
          <w:p w:rsidR="00496431" w:rsidRPr="00F6244F" w:rsidRDefault="006E7519" w:rsidP="006E7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244F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F6244F">
              <w:rPr>
                <w:rFonts w:ascii="Times New Roman" w:hAnsi="Times New Roman"/>
                <w:sz w:val="24"/>
                <w:szCs w:val="24"/>
              </w:rPr>
              <w:t xml:space="preserve">, работая в проекте,  учатся находить нужную информацию из различных источников, на основе которой создают электронный продукт. </w:t>
            </w:r>
            <w:proofErr w:type="gramStart"/>
            <w:r w:rsidR="00496431" w:rsidRPr="00F6244F">
              <w:rPr>
                <w:rFonts w:ascii="Times New Roman" w:hAnsi="Times New Roman"/>
                <w:sz w:val="24"/>
                <w:szCs w:val="24"/>
              </w:rPr>
              <w:t xml:space="preserve">Эти материалы могут быть использованы как наглядные пособия для обучающихся </w:t>
            </w:r>
            <w:r w:rsidR="00E61467" w:rsidRPr="00F6244F">
              <w:rPr>
                <w:rFonts w:ascii="Times New Roman" w:hAnsi="Times New Roman"/>
                <w:sz w:val="24"/>
                <w:szCs w:val="24"/>
              </w:rPr>
              <w:t>школы</w:t>
            </w:r>
            <w:r w:rsidR="00496431" w:rsidRPr="00F6244F">
              <w:rPr>
                <w:rFonts w:ascii="Times New Roman" w:hAnsi="Times New Roman"/>
                <w:sz w:val="24"/>
                <w:szCs w:val="24"/>
              </w:rPr>
              <w:t xml:space="preserve">, которые изучают данную тему на уроках 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 xml:space="preserve">истории,  </w:t>
            </w:r>
            <w:r w:rsidR="00496431" w:rsidRPr="00F6244F">
              <w:rPr>
                <w:rFonts w:ascii="Times New Roman" w:hAnsi="Times New Roman"/>
                <w:sz w:val="24"/>
                <w:szCs w:val="24"/>
              </w:rPr>
              <w:t xml:space="preserve">на тематических внеклассных мероприятиях и для всех тех, кто интересуется 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>историей своего города.</w:t>
            </w:r>
            <w:proofErr w:type="gramEnd"/>
          </w:p>
        </w:tc>
      </w:tr>
      <w:tr w:rsidR="00496431" w:rsidRPr="00F6244F" w:rsidTr="00D22C11">
        <w:tc>
          <w:tcPr>
            <w:tcW w:w="9571" w:type="dxa"/>
            <w:gridSpan w:val="2"/>
          </w:tcPr>
          <w:p w:rsidR="00496431" w:rsidRPr="00F6244F" w:rsidRDefault="00496431" w:rsidP="00D22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2F2F2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b/>
                <w:color w:val="F2F2F2"/>
                <w:sz w:val="24"/>
                <w:szCs w:val="24"/>
                <w:highlight w:val="black"/>
              </w:rPr>
              <w:t>Общеметодологические идеи</w:t>
            </w:r>
          </w:p>
        </w:tc>
      </w:tr>
      <w:tr w:rsidR="00496431" w:rsidRPr="00F6244F" w:rsidTr="00D22C11">
        <w:tc>
          <w:tcPr>
            <w:tcW w:w="4077" w:type="dxa"/>
          </w:tcPr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Идея - 6: использование метода проектов</w:t>
            </w:r>
          </w:p>
        </w:tc>
        <w:tc>
          <w:tcPr>
            <w:tcW w:w="5494" w:type="dxa"/>
          </w:tcPr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Проект  осуществлялся в </w:t>
            </w:r>
            <w:r w:rsidR="006E7519" w:rsidRPr="00F6244F">
              <w:rPr>
                <w:rFonts w:ascii="Times New Roman" w:hAnsi="Times New Roman"/>
                <w:sz w:val="24"/>
                <w:szCs w:val="24"/>
              </w:rPr>
              <w:t>ходе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 xml:space="preserve"> обучения в сотрудничестве, при использовании индивидуального и дифференцированного подходов к обучению:</w:t>
            </w:r>
          </w:p>
          <w:p w:rsidR="00496431" w:rsidRPr="00F6244F" w:rsidRDefault="006E7519" w:rsidP="00D22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244F">
              <w:rPr>
                <w:rFonts w:ascii="Times New Roman" w:hAnsi="Times New Roman"/>
                <w:b/>
                <w:sz w:val="24"/>
                <w:szCs w:val="24"/>
              </w:rPr>
              <w:t>а.  Н</w:t>
            </w:r>
            <w:r w:rsidR="00496431" w:rsidRPr="00F6244F">
              <w:rPr>
                <w:rFonts w:ascii="Times New Roman" w:hAnsi="Times New Roman"/>
                <w:b/>
                <w:sz w:val="24"/>
                <w:szCs w:val="24"/>
              </w:rPr>
              <w:t>а организационном этапе: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- выявление интересов детей с помощью анкетирования;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- формулировка проблемы с использованием стартовой презентации</w:t>
            </w:r>
          </w:p>
          <w:p w:rsidR="00496431" w:rsidRPr="00F6244F" w:rsidRDefault="006E7519" w:rsidP="00D22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6244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F6244F">
              <w:rPr>
                <w:rFonts w:ascii="Times New Roman" w:hAnsi="Times New Roman"/>
                <w:b/>
                <w:sz w:val="24"/>
                <w:szCs w:val="24"/>
              </w:rPr>
              <w:t>. Н</w:t>
            </w:r>
            <w:r w:rsidR="00496431" w:rsidRPr="00F6244F">
              <w:rPr>
                <w:rFonts w:ascii="Times New Roman" w:hAnsi="Times New Roman"/>
                <w:b/>
                <w:sz w:val="24"/>
                <w:szCs w:val="24"/>
              </w:rPr>
              <w:t>а подготовительном этапе: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- знакомство с темой проекта,</w:t>
            </w:r>
            <w:r w:rsidR="006E7519" w:rsidRPr="00F62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>его целями,</w:t>
            </w:r>
            <w:r w:rsidR="006E7519" w:rsidRPr="00F62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>задачами на первой встрече участников проекта;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- формирование групп для проведения исследований по разработке отдельных вопросов с учетом выбранных направлений и индивидуальных пожеланий учащихся;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- формулирование вопросов исследования, составление плана работы каждой группы, вместе с учителем распределение деятельности по учебным вопросам;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- установление сроков выполнения проекта, написание планов работы групп;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- определение основных источников информации, подбор информационных ресурсов. </w:t>
            </w:r>
          </w:p>
          <w:p w:rsidR="00496431" w:rsidRPr="00F6244F" w:rsidRDefault="006E7519" w:rsidP="00D22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6244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F6244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F6244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496431" w:rsidRPr="00F6244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="00496431" w:rsidRPr="00F6244F">
              <w:rPr>
                <w:rFonts w:ascii="Times New Roman" w:hAnsi="Times New Roman"/>
                <w:b/>
                <w:sz w:val="24"/>
                <w:szCs w:val="24"/>
              </w:rPr>
              <w:t xml:space="preserve"> этапе реализации проекта: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- индивидуальная работа в группах по сбору информации;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- совместное обсуждение в группах собранной информации. 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- подготовка к созданию продукта своей проектной деятельности (</w:t>
            </w:r>
            <w:r w:rsidR="00230DFC" w:rsidRPr="00F6244F">
              <w:rPr>
                <w:rFonts w:ascii="Times New Roman" w:hAnsi="Times New Roman"/>
                <w:sz w:val="24"/>
                <w:szCs w:val="24"/>
              </w:rPr>
              <w:t>эссе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0DFC" w:rsidRPr="00F6244F">
              <w:rPr>
                <w:rFonts w:ascii="Times New Roman" w:hAnsi="Times New Roman"/>
                <w:sz w:val="24"/>
                <w:szCs w:val="24"/>
              </w:rPr>
              <w:t xml:space="preserve">брошюра, </w:t>
            </w:r>
            <w:r w:rsidR="00230DFC" w:rsidRPr="00F624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интервью, выставка рисунков, заметка в газету, фотографии, 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>презентации);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- оценивание работы по проекту </w:t>
            </w:r>
            <w:r w:rsidR="00230DFC" w:rsidRPr="00F6244F">
              <w:rPr>
                <w:rFonts w:ascii="Times New Roman" w:hAnsi="Times New Roman"/>
                <w:sz w:val="24"/>
                <w:szCs w:val="24"/>
              </w:rPr>
              <w:t>учеником, группой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0DFC" w:rsidRPr="00F6244F">
              <w:rPr>
                <w:rFonts w:ascii="Times New Roman" w:hAnsi="Times New Roman"/>
                <w:sz w:val="24"/>
                <w:szCs w:val="24"/>
              </w:rPr>
              <w:t xml:space="preserve"> руководителем</w:t>
            </w:r>
          </w:p>
          <w:p w:rsidR="00496431" w:rsidRPr="00F6244F" w:rsidRDefault="00230DFC" w:rsidP="00D22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244F">
              <w:rPr>
                <w:rFonts w:ascii="Times New Roman" w:hAnsi="Times New Roman"/>
                <w:b/>
                <w:sz w:val="24"/>
                <w:szCs w:val="24"/>
              </w:rPr>
              <w:t>г. Н</w:t>
            </w:r>
            <w:r w:rsidR="00496431" w:rsidRPr="00F6244F">
              <w:rPr>
                <w:rFonts w:ascii="Times New Roman" w:hAnsi="Times New Roman"/>
                <w:b/>
                <w:sz w:val="24"/>
                <w:szCs w:val="24"/>
              </w:rPr>
              <w:t>а заключительном этап</w:t>
            </w:r>
            <w:r w:rsidRPr="00F6244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496431" w:rsidRPr="00F6244F">
              <w:rPr>
                <w:rFonts w:ascii="Times New Roman" w:hAnsi="Times New Roman"/>
                <w:b/>
                <w:sz w:val="24"/>
                <w:szCs w:val="24"/>
              </w:rPr>
              <w:t xml:space="preserve"> проекта: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- оформление проекта (запись на электронный носитель всех документов проекта);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- рефлексия всех участников</w:t>
            </w:r>
            <w:r w:rsidR="00230DFC" w:rsidRPr="00F6244F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 xml:space="preserve"> (по заранее </w:t>
            </w:r>
            <w:r w:rsidR="00230DFC" w:rsidRPr="00F6244F">
              <w:rPr>
                <w:rFonts w:ascii="Times New Roman" w:hAnsi="Times New Roman"/>
                <w:sz w:val="24"/>
                <w:szCs w:val="24"/>
              </w:rPr>
              <w:t>подготовленной анкете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- определение направления дальнейшего развития проекта.</w:t>
            </w:r>
          </w:p>
        </w:tc>
      </w:tr>
      <w:tr w:rsidR="00496431" w:rsidRPr="00F6244F" w:rsidTr="00D22C11">
        <w:tc>
          <w:tcPr>
            <w:tcW w:w="4077" w:type="dxa"/>
          </w:tcPr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lastRenderedPageBreak/>
              <w:t>Идея - 7: проект ученический</w:t>
            </w:r>
          </w:p>
        </w:tc>
        <w:tc>
          <w:tcPr>
            <w:tcW w:w="5494" w:type="dxa"/>
          </w:tcPr>
          <w:p w:rsidR="00496431" w:rsidRPr="00F6244F" w:rsidRDefault="00230DFC" w:rsidP="00A86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Над проектом работали обучающиеся 5 «Б» класса</w:t>
            </w:r>
            <w:r w:rsidR="00A8666E" w:rsidRPr="00F62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 xml:space="preserve"> Ключевой фигурой проекта были обучающиеся, руководители выполняли роли консультантов</w:t>
            </w:r>
            <w:r w:rsidR="00A8666E" w:rsidRPr="00F6244F">
              <w:rPr>
                <w:rFonts w:ascii="Times New Roman" w:hAnsi="Times New Roman"/>
                <w:sz w:val="24"/>
                <w:szCs w:val="24"/>
              </w:rPr>
              <w:t xml:space="preserve"> и координаторов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 xml:space="preserve">. В ходе проекта были сформированы ключевые </w:t>
            </w:r>
            <w:proofErr w:type="spellStart"/>
            <w:r w:rsidRPr="00F6244F">
              <w:rPr>
                <w:rFonts w:ascii="Times New Roman" w:hAnsi="Times New Roman"/>
                <w:sz w:val="24"/>
                <w:szCs w:val="24"/>
              </w:rPr>
              <w:t>компететентности</w:t>
            </w:r>
            <w:proofErr w:type="spellEnd"/>
            <w:r w:rsidRPr="00F6244F">
              <w:rPr>
                <w:rFonts w:ascii="Times New Roman" w:hAnsi="Times New Roman"/>
                <w:sz w:val="24"/>
                <w:szCs w:val="24"/>
              </w:rPr>
              <w:t>, обеспечивающие успех в практической деятельности обучающихся</w:t>
            </w:r>
            <w:proofErr w:type="gramStart"/>
            <w:r w:rsidR="00A8666E" w:rsidRPr="00F6244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A8666E" w:rsidRPr="00F6244F">
              <w:rPr>
                <w:rFonts w:ascii="Times New Roman" w:hAnsi="Times New Roman"/>
                <w:sz w:val="24"/>
                <w:szCs w:val="24"/>
              </w:rPr>
              <w:t>роект на основе добровольного участия детей был направлен на развитие их самостоятельности, самореализацию личности.</w:t>
            </w:r>
          </w:p>
        </w:tc>
      </w:tr>
      <w:tr w:rsidR="00496431" w:rsidRPr="00F6244F" w:rsidTr="00D22C11">
        <w:tc>
          <w:tcPr>
            <w:tcW w:w="4077" w:type="dxa"/>
          </w:tcPr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Идея - 8: проект создан на основе реальных жизненных ситуаций или исследовательских задач</w:t>
            </w:r>
          </w:p>
        </w:tc>
        <w:tc>
          <w:tcPr>
            <w:tcW w:w="5494" w:type="dxa"/>
          </w:tcPr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Обучающиеся на основе решения исследовательских задач пытались ответить на проблемные вопросы:</w:t>
            </w:r>
          </w:p>
          <w:p w:rsidR="00A8666E" w:rsidRPr="00F6244F" w:rsidRDefault="00A8666E" w:rsidP="00A8666E">
            <w:pPr>
              <w:pStyle w:val="a5"/>
              <w:shd w:val="clear" w:color="auto" w:fill="FFFFFF"/>
              <w:spacing w:before="96" w:beforeAutospacing="0" w:after="120" w:afterAutospacing="0" w:line="285" w:lineRule="atLeast"/>
              <w:rPr>
                <w:color w:val="000000"/>
              </w:rPr>
            </w:pPr>
            <w:r w:rsidRPr="00F6244F">
              <w:rPr>
                <w:color w:val="000000"/>
              </w:rPr>
              <w:t xml:space="preserve">Знаю ли я свой район? </w:t>
            </w:r>
          </w:p>
          <w:p w:rsidR="00A8666E" w:rsidRPr="00F6244F" w:rsidRDefault="00A8666E" w:rsidP="00A8666E">
            <w:pPr>
              <w:pStyle w:val="a5"/>
              <w:shd w:val="clear" w:color="auto" w:fill="FFFFFF"/>
              <w:spacing w:before="96" w:beforeAutospacing="0" w:after="120" w:afterAutospacing="0" w:line="285" w:lineRule="atLeast"/>
              <w:rPr>
                <w:color w:val="000000"/>
              </w:rPr>
            </w:pPr>
            <w:r w:rsidRPr="00F6244F">
              <w:rPr>
                <w:color w:val="000000"/>
              </w:rPr>
              <w:t xml:space="preserve">Какими достопримечательностями района мы гордимся? </w:t>
            </w:r>
          </w:p>
          <w:p w:rsidR="00A8666E" w:rsidRPr="00F6244F" w:rsidRDefault="00A8666E" w:rsidP="00A8666E">
            <w:pPr>
              <w:pStyle w:val="a5"/>
              <w:shd w:val="clear" w:color="auto" w:fill="FFFFFF"/>
              <w:spacing w:before="96" w:beforeAutospacing="0" w:after="120" w:afterAutospacing="0" w:line="285" w:lineRule="atLeast"/>
              <w:rPr>
                <w:color w:val="000000"/>
              </w:rPr>
            </w:pPr>
            <w:r w:rsidRPr="00F6244F">
              <w:rPr>
                <w:color w:val="000000"/>
              </w:rPr>
              <w:t xml:space="preserve">Что может привлечь туристов в нашем районе? </w:t>
            </w:r>
          </w:p>
          <w:p w:rsidR="00A8666E" w:rsidRPr="00F6244F" w:rsidRDefault="00A8666E" w:rsidP="00A8666E">
            <w:pPr>
              <w:pStyle w:val="a5"/>
              <w:shd w:val="clear" w:color="auto" w:fill="FFFFFF"/>
              <w:spacing w:before="96" w:beforeAutospacing="0" w:after="120" w:afterAutospacing="0" w:line="285" w:lineRule="atLeast"/>
              <w:rPr>
                <w:color w:val="000000"/>
              </w:rPr>
            </w:pPr>
            <w:r w:rsidRPr="00F6244F">
              <w:rPr>
                <w:color w:val="000000"/>
              </w:rPr>
              <w:t xml:space="preserve">Что мы можем сделать, чтобы повысить туристскую привлекательность района "Южный"? </w:t>
            </w:r>
          </w:p>
          <w:p w:rsidR="00A8666E" w:rsidRPr="00F6244F" w:rsidRDefault="00A8666E" w:rsidP="00A8666E">
            <w:pPr>
              <w:pStyle w:val="a5"/>
              <w:shd w:val="clear" w:color="auto" w:fill="FFFFFF"/>
              <w:spacing w:before="96" w:beforeAutospacing="0" w:after="120" w:afterAutospacing="0" w:line="285" w:lineRule="atLeast"/>
              <w:rPr>
                <w:color w:val="000000"/>
              </w:rPr>
            </w:pPr>
            <w:r w:rsidRPr="00F6244F">
              <w:rPr>
                <w:color w:val="000000"/>
              </w:rPr>
              <w:t xml:space="preserve">Какой маршрут (маршруты) мы предложим для виртуального знакомства с достопримечательностями района? 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Данный проект имел практическую направленность, способствовал приобщению учащихся к творческой деятельности, учил школьников самостоятельно мыслить, находить и решать проблемы, привлекая для этой цели знания из разных областей; развивать способность четко, систематически выполнять спланированную работу.</w:t>
            </w:r>
          </w:p>
        </w:tc>
      </w:tr>
      <w:tr w:rsidR="00496431" w:rsidRPr="00F6244F" w:rsidTr="00D22C11">
        <w:tc>
          <w:tcPr>
            <w:tcW w:w="4077" w:type="dxa"/>
          </w:tcPr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Идея - 9: </w:t>
            </w:r>
            <w:proofErr w:type="spellStart"/>
            <w:r w:rsidRPr="00F6244F">
              <w:rPr>
                <w:rFonts w:ascii="Times New Roman" w:hAnsi="Times New Roman"/>
                <w:sz w:val="24"/>
                <w:szCs w:val="24"/>
              </w:rPr>
              <w:t>урочно-внеурочная</w:t>
            </w:r>
            <w:proofErr w:type="spellEnd"/>
            <w:r w:rsidRPr="00F6244F">
              <w:rPr>
                <w:rFonts w:ascii="Times New Roman" w:hAnsi="Times New Roman"/>
                <w:sz w:val="24"/>
                <w:szCs w:val="24"/>
              </w:rPr>
              <w:t xml:space="preserve"> форма проектной деятельности учащихся</w:t>
            </w:r>
          </w:p>
        </w:tc>
        <w:tc>
          <w:tcPr>
            <w:tcW w:w="5494" w:type="dxa"/>
          </w:tcPr>
          <w:p w:rsidR="00496431" w:rsidRPr="00F6244F" w:rsidRDefault="00496431" w:rsidP="00A86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Проект выполнен в рамках </w:t>
            </w:r>
            <w:r w:rsidR="00A8666E" w:rsidRPr="00F6244F">
              <w:rPr>
                <w:rFonts w:ascii="Times New Roman" w:hAnsi="Times New Roman"/>
                <w:sz w:val="24"/>
                <w:szCs w:val="24"/>
              </w:rPr>
              <w:t>урочной и внеурочной деятельности обучающихся</w:t>
            </w:r>
          </w:p>
        </w:tc>
      </w:tr>
      <w:tr w:rsidR="00496431" w:rsidRPr="00F6244F" w:rsidTr="00D22C11">
        <w:tc>
          <w:tcPr>
            <w:tcW w:w="4077" w:type="dxa"/>
          </w:tcPr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Идея -10: </w:t>
            </w:r>
            <w:proofErr w:type="spellStart"/>
            <w:r w:rsidRPr="00F6244F"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  <w:r w:rsidRPr="00F6244F">
              <w:rPr>
                <w:rFonts w:ascii="Times New Roman" w:hAnsi="Times New Roman"/>
                <w:sz w:val="24"/>
                <w:szCs w:val="24"/>
              </w:rPr>
              <w:t xml:space="preserve"> форма обучения учителей</w:t>
            </w:r>
          </w:p>
        </w:tc>
        <w:tc>
          <w:tcPr>
            <w:tcW w:w="5494" w:type="dxa"/>
          </w:tcPr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44F">
              <w:rPr>
                <w:rFonts w:ascii="Times New Roman" w:hAnsi="Times New Roman"/>
                <w:sz w:val="24"/>
                <w:szCs w:val="24"/>
              </w:rPr>
              <w:t>Очн</w:t>
            </w:r>
            <w:proofErr w:type="gramStart"/>
            <w:r w:rsidRPr="00F6244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F6244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A8666E" w:rsidRPr="00F62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 xml:space="preserve">заочная форма с последующей защитой учителем проекта и притворенных в проекте идей курса </w:t>
            </w:r>
            <w:r w:rsidRPr="00F6244F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</w:p>
        </w:tc>
      </w:tr>
      <w:tr w:rsidR="00496431" w:rsidRPr="00F6244F" w:rsidTr="00D22C11">
        <w:tc>
          <w:tcPr>
            <w:tcW w:w="4077" w:type="dxa"/>
          </w:tcPr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Идея -11: срок проекта месяц</w:t>
            </w:r>
          </w:p>
        </w:tc>
        <w:tc>
          <w:tcPr>
            <w:tcW w:w="5494" w:type="dxa"/>
          </w:tcPr>
          <w:p w:rsidR="00496431" w:rsidRPr="00F6244F" w:rsidRDefault="00496431" w:rsidP="00A86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Проект рассчитан на </w:t>
            </w:r>
            <w:r w:rsidR="00A8666E" w:rsidRPr="00F6244F">
              <w:rPr>
                <w:rFonts w:ascii="Times New Roman" w:hAnsi="Times New Roman"/>
                <w:sz w:val="24"/>
                <w:szCs w:val="24"/>
              </w:rPr>
              <w:t xml:space="preserve">4 недели: 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>2</w:t>
            </w:r>
            <w:r w:rsidR="00A8666E" w:rsidRPr="00F6244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8666E" w:rsidRPr="00F624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два часа в неделю </w:t>
            </w:r>
            <w:r w:rsidR="00A8666E" w:rsidRPr="00F624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обучающиеся занимались во время внеурочной деятельности: 1 </w:t>
            </w:r>
            <w:proofErr w:type="spellStart"/>
            <w:proofErr w:type="gramStart"/>
            <w:r w:rsidR="00A8666E" w:rsidRPr="00F624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час-кружковая</w:t>
            </w:r>
            <w:proofErr w:type="spellEnd"/>
            <w:proofErr w:type="gramEnd"/>
            <w:r w:rsidR="00A8666E" w:rsidRPr="00F624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работа, один час во время урочной деятельности.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6431" w:rsidRPr="00F6244F" w:rsidTr="00D22C11">
        <w:tc>
          <w:tcPr>
            <w:tcW w:w="4077" w:type="dxa"/>
          </w:tcPr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lastRenderedPageBreak/>
              <w:t>Идея -12: проект осуществляется с реальными школьниками</w:t>
            </w:r>
          </w:p>
        </w:tc>
        <w:tc>
          <w:tcPr>
            <w:tcW w:w="5494" w:type="dxa"/>
          </w:tcPr>
          <w:p w:rsidR="00496431" w:rsidRPr="00F6244F" w:rsidRDefault="00671EAB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96431" w:rsidRPr="00F6244F">
              <w:rPr>
                <w:rFonts w:ascii="Times New Roman" w:hAnsi="Times New Roman"/>
                <w:sz w:val="24"/>
                <w:szCs w:val="24"/>
              </w:rPr>
              <w:t xml:space="preserve">руппа 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 xml:space="preserve">Корреспонденты: </w:t>
            </w:r>
          </w:p>
          <w:p w:rsidR="00671EAB" w:rsidRPr="00F6244F" w:rsidRDefault="00671EAB" w:rsidP="00671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bCs/>
                <w:sz w:val="24"/>
                <w:szCs w:val="24"/>
              </w:rPr>
              <w:t>1.Егорова Алеся</w:t>
            </w:r>
          </w:p>
          <w:p w:rsidR="00671EAB" w:rsidRPr="00F6244F" w:rsidRDefault="00671EAB" w:rsidP="006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bCs/>
                <w:sz w:val="24"/>
                <w:szCs w:val="24"/>
              </w:rPr>
              <w:t xml:space="preserve">  2.Кузьмина Елизавета</w:t>
            </w:r>
          </w:p>
          <w:p w:rsidR="00671EAB" w:rsidRPr="00F6244F" w:rsidRDefault="00671EAB" w:rsidP="006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bCs/>
                <w:sz w:val="24"/>
                <w:szCs w:val="24"/>
              </w:rPr>
              <w:t xml:space="preserve">  3.Мазур Ярослава</w:t>
            </w:r>
          </w:p>
          <w:p w:rsidR="00671EAB" w:rsidRPr="00F6244F" w:rsidRDefault="00671EAB" w:rsidP="006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bCs/>
                <w:sz w:val="24"/>
                <w:szCs w:val="24"/>
              </w:rPr>
              <w:t xml:space="preserve">  4.Овчинникова Ирина</w:t>
            </w:r>
          </w:p>
          <w:p w:rsidR="00671EAB" w:rsidRPr="00F6244F" w:rsidRDefault="00671EAB" w:rsidP="006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bCs/>
                <w:sz w:val="24"/>
                <w:szCs w:val="24"/>
              </w:rPr>
              <w:t xml:space="preserve">  5. </w:t>
            </w:r>
            <w:proofErr w:type="spellStart"/>
            <w:r w:rsidRPr="00F6244F">
              <w:rPr>
                <w:rFonts w:ascii="Times New Roman" w:hAnsi="Times New Roman"/>
                <w:bCs/>
                <w:sz w:val="24"/>
                <w:szCs w:val="24"/>
              </w:rPr>
              <w:t>Радевич</w:t>
            </w:r>
            <w:proofErr w:type="spellEnd"/>
            <w:r w:rsidRPr="00F6244F">
              <w:rPr>
                <w:rFonts w:ascii="Times New Roman" w:hAnsi="Times New Roman"/>
                <w:bCs/>
                <w:sz w:val="24"/>
                <w:szCs w:val="24"/>
              </w:rPr>
              <w:t xml:space="preserve"> Илья</w:t>
            </w:r>
          </w:p>
          <w:p w:rsidR="00671EAB" w:rsidRPr="00F6244F" w:rsidRDefault="00671EAB" w:rsidP="006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bCs/>
                <w:sz w:val="24"/>
                <w:szCs w:val="24"/>
              </w:rPr>
              <w:t xml:space="preserve">  6. </w:t>
            </w:r>
            <w:proofErr w:type="spellStart"/>
            <w:r w:rsidRPr="00F6244F">
              <w:rPr>
                <w:rFonts w:ascii="Times New Roman" w:hAnsi="Times New Roman"/>
                <w:bCs/>
                <w:sz w:val="24"/>
                <w:szCs w:val="24"/>
              </w:rPr>
              <w:t>Хабибулин</w:t>
            </w:r>
            <w:proofErr w:type="spellEnd"/>
            <w:r w:rsidRPr="00F6244F">
              <w:rPr>
                <w:rFonts w:ascii="Times New Roman" w:hAnsi="Times New Roman"/>
                <w:bCs/>
                <w:sz w:val="24"/>
                <w:szCs w:val="24"/>
              </w:rPr>
              <w:t xml:space="preserve"> Никита</w:t>
            </w:r>
          </w:p>
          <w:p w:rsidR="00671EAB" w:rsidRPr="00F6244F" w:rsidRDefault="00671EAB" w:rsidP="00671E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44F">
              <w:rPr>
                <w:rFonts w:ascii="Times New Roman" w:hAnsi="Times New Roman"/>
                <w:bCs/>
                <w:sz w:val="24"/>
                <w:szCs w:val="24"/>
              </w:rPr>
              <w:t xml:space="preserve">  7.Чеховский Михаил</w:t>
            </w:r>
          </w:p>
          <w:p w:rsidR="00671EAB" w:rsidRPr="00F6244F" w:rsidRDefault="00671EAB" w:rsidP="006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 беседовали со старожилами, брали у них интервью, писали эссе, сообщения, заметки. Свою работу участники группы оценивали с помощью материалов по формирующему и итоговому оцениванию.</w:t>
            </w:r>
          </w:p>
          <w:p w:rsidR="00496431" w:rsidRPr="00F6244F" w:rsidRDefault="00671EAB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Группа Художники-оформители:</w:t>
            </w:r>
          </w:p>
          <w:p w:rsidR="00671EAB" w:rsidRPr="00F6244F" w:rsidRDefault="00671EAB" w:rsidP="006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bCs/>
                <w:iCs/>
                <w:sz w:val="24"/>
                <w:szCs w:val="24"/>
              </w:rPr>
              <w:t>1.Бричикару Каролина</w:t>
            </w:r>
          </w:p>
          <w:p w:rsidR="00671EAB" w:rsidRPr="00F6244F" w:rsidRDefault="00671EAB" w:rsidP="006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bCs/>
                <w:iCs/>
                <w:sz w:val="24"/>
                <w:szCs w:val="24"/>
              </w:rPr>
              <w:t>2.Голоушина Александра</w:t>
            </w:r>
          </w:p>
          <w:p w:rsidR="00671EAB" w:rsidRPr="00F6244F" w:rsidRDefault="00671EAB" w:rsidP="006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bCs/>
                <w:iCs/>
                <w:sz w:val="24"/>
                <w:szCs w:val="24"/>
              </w:rPr>
              <w:t>3.Кузовкин Константин</w:t>
            </w:r>
          </w:p>
          <w:p w:rsidR="00671EAB" w:rsidRPr="00F6244F" w:rsidRDefault="00671EAB" w:rsidP="006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bCs/>
                <w:iCs/>
                <w:sz w:val="24"/>
                <w:szCs w:val="24"/>
              </w:rPr>
              <w:t>4.Курулюк Алена</w:t>
            </w:r>
          </w:p>
          <w:p w:rsidR="00671EAB" w:rsidRPr="00F6244F" w:rsidRDefault="00671EAB" w:rsidP="006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bCs/>
                <w:iCs/>
                <w:sz w:val="24"/>
                <w:szCs w:val="24"/>
              </w:rPr>
              <w:t>5.Трейнис Роман</w:t>
            </w:r>
          </w:p>
          <w:p w:rsidR="00671EAB" w:rsidRPr="00F6244F" w:rsidRDefault="00671EAB" w:rsidP="006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bCs/>
                <w:iCs/>
                <w:sz w:val="24"/>
                <w:szCs w:val="24"/>
              </w:rPr>
              <w:t>6.Харлов Андрей</w:t>
            </w:r>
          </w:p>
          <w:p w:rsidR="00671EAB" w:rsidRPr="00F6244F" w:rsidRDefault="00671EAB" w:rsidP="00D22C1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44F">
              <w:rPr>
                <w:rFonts w:ascii="Times New Roman" w:hAnsi="Times New Roman"/>
                <w:bCs/>
                <w:iCs/>
                <w:sz w:val="24"/>
                <w:szCs w:val="24"/>
              </w:rPr>
              <w:t>7.Шакурова Анастасия</w:t>
            </w:r>
          </w:p>
          <w:p w:rsidR="00671EAB" w:rsidRPr="00F6244F" w:rsidRDefault="00671EAB" w:rsidP="00671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 рисовали рисунки и организовали выставку этих рисунков, фотографировали  достопримечательности.</w:t>
            </w:r>
            <w:r w:rsidRPr="00F6244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71EAB" w:rsidRPr="00F6244F" w:rsidRDefault="00671EAB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Группа Дизайнеры:</w:t>
            </w:r>
          </w:p>
          <w:p w:rsidR="00671EAB" w:rsidRPr="00F6244F" w:rsidRDefault="00671EAB" w:rsidP="006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bCs/>
                <w:sz w:val="24"/>
                <w:szCs w:val="24"/>
              </w:rPr>
              <w:t>1.Ильина Анна</w:t>
            </w:r>
          </w:p>
          <w:p w:rsidR="00671EAB" w:rsidRPr="00F6244F" w:rsidRDefault="00671EAB" w:rsidP="006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bCs/>
                <w:sz w:val="24"/>
                <w:szCs w:val="24"/>
              </w:rPr>
              <w:t>2.Крюкова Елена</w:t>
            </w:r>
          </w:p>
          <w:p w:rsidR="00671EAB" w:rsidRPr="00F6244F" w:rsidRDefault="00671EAB" w:rsidP="006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bCs/>
                <w:sz w:val="24"/>
                <w:szCs w:val="24"/>
              </w:rPr>
              <w:t>3.Соколов Дмитрий</w:t>
            </w:r>
          </w:p>
          <w:p w:rsidR="00671EAB" w:rsidRPr="00F6244F" w:rsidRDefault="00671EAB" w:rsidP="006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bCs/>
                <w:sz w:val="24"/>
                <w:szCs w:val="24"/>
              </w:rPr>
              <w:t>4.Толстых Виктор</w:t>
            </w:r>
          </w:p>
          <w:p w:rsidR="00671EAB" w:rsidRPr="00F6244F" w:rsidRDefault="00671EAB" w:rsidP="006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bCs/>
                <w:sz w:val="24"/>
                <w:szCs w:val="24"/>
              </w:rPr>
              <w:t>5.Шиянов Роман</w:t>
            </w:r>
          </w:p>
          <w:p w:rsidR="00496431" w:rsidRPr="00F6244F" w:rsidRDefault="00671EAB" w:rsidP="0067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Группа с помощью информационных технологий создала конечный продукт - "Путеводитель по району «Южный". Прорекламировала его обучающимся школы, родителям. Группа получила оценку своей деятельности, заполнила лист оценивания конечного продукта.</w:t>
            </w:r>
          </w:p>
        </w:tc>
      </w:tr>
      <w:tr w:rsidR="00496431" w:rsidRPr="00F6244F" w:rsidTr="00D22C11">
        <w:tc>
          <w:tcPr>
            <w:tcW w:w="4077" w:type="dxa"/>
          </w:tcPr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Идея - 13: новые педагогические и информационные технологии неотделимы и являются компонентами образовательной системы</w:t>
            </w:r>
          </w:p>
        </w:tc>
        <w:tc>
          <w:tcPr>
            <w:tcW w:w="5494" w:type="dxa"/>
          </w:tcPr>
          <w:p w:rsidR="00496431" w:rsidRPr="00F6244F" w:rsidRDefault="00C677CD" w:rsidP="00C677CD">
            <w:pPr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Работа в проекте по программе </w:t>
            </w:r>
            <w:r w:rsidRPr="00F6244F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 xml:space="preserve"> позволяет поднять процесс обучения на более высокий уровень и повышает компьютерную грамотность участников проекта</w:t>
            </w:r>
          </w:p>
        </w:tc>
      </w:tr>
      <w:tr w:rsidR="00496431" w:rsidRPr="00F6244F" w:rsidTr="00D22C11">
        <w:tc>
          <w:tcPr>
            <w:tcW w:w="9571" w:type="dxa"/>
            <w:gridSpan w:val="2"/>
          </w:tcPr>
          <w:p w:rsidR="00496431" w:rsidRPr="00F6244F" w:rsidRDefault="00496431" w:rsidP="00D22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b/>
                <w:color w:val="FFFFFF"/>
                <w:sz w:val="24"/>
                <w:szCs w:val="24"/>
                <w:highlight w:val="black"/>
              </w:rPr>
              <w:t>Идеи по учебному проекту</w:t>
            </w:r>
          </w:p>
        </w:tc>
      </w:tr>
      <w:tr w:rsidR="00496431" w:rsidRPr="00F6244F" w:rsidTr="00D22C11">
        <w:tc>
          <w:tcPr>
            <w:tcW w:w="4077" w:type="dxa"/>
          </w:tcPr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Идея -1: проект должен быть: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а. учебно-ориентированным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44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F6244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6244F">
              <w:rPr>
                <w:rFonts w:ascii="Times New Roman" w:hAnsi="Times New Roman"/>
                <w:sz w:val="24"/>
                <w:szCs w:val="24"/>
              </w:rPr>
              <w:t>КТ-ориентированным</w:t>
            </w:r>
            <w:proofErr w:type="spellEnd"/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в. проблемно-ориентированным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lastRenderedPageBreak/>
              <w:t>г. практико-ориентированным</w:t>
            </w:r>
          </w:p>
        </w:tc>
        <w:tc>
          <w:tcPr>
            <w:tcW w:w="5494" w:type="dxa"/>
          </w:tcPr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lastRenderedPageBreak/>
              <w:t>Проект  «</w:t>
            </w:r>
            <w:r w:rsidR="00C677CD" w:rsidRPr="00F6244F">
              <w:rPr>
                <w:rFonts w:ascii="Times New Roman" w:hAnsi="Times New Roman"/>
                <w:sz w:val="24"/>
                <w:szCs w:val="24"/>
              </w:rPr>
              <w:t>Путеводитель по району «Южный»:</w:t>
            </w:r>
          </w:p>
          <w:p w:rsidR="00496431" w:rsidRPr="00F6244F" w:rsidRDefault="00C677CD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496431" w:rsidRPr="00F6244F">
              <w:rPr>
                <w:rFonts w:ascii="Times New Roman" w:hAnsi="Times New Roman"/>
                <w:sz w:val="24"/>
                <w:szCs w:val="24"/>
              </w:rPr>
              <w:t>исследовательски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="00496431" w:rsidRPr="00F6244F">
              <w:rPr>
                <w:rFonts w:ascii="Times New Roman" w:hAnsi="Times New Roman"/>
                <w:sz w:val="24"/>
                <w:szCs w:val="24"/>
              </w:rPr>
              <w:t xml:space="preserve"> (по доминирующей деятельности); 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6244F">
              <w:rPr>
                <w:rFonts w:ascii="Times New Roman" w:hAnsi="Times New Roman"/>
                <w:sz w:val="24"/>
                <w:szCs w:val="24"/>
              </w:rPr>
              <w:t>межпредметн</w:t>
            </w:r>
            <w:r w:rsidR="00C677CD" w:rsidRPr="00F6244F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Pr="00F6244F">
              <w:rPr>
                <w:rFonts w:ascii="Times New Roman" w:hAnsi="Times New Roman"/>
                <w:sz w:val="24"/>
                <w:szCs w:val="24"/>
              </w:rPr>
              <w:t xml:space="preserve"> (по предметно-содержательной </w:t>
            </w:r>
            <w:r w:rsidRPr="00F624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области); 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6244F">
              <w:rPr>
                <w:rFonts w:ascii="Times New Roman" w:hAnsi="Times New Roman"/>
                <w:sz w:val="24"/>
                <w:szCs w:val="24"/>
              </w:rPr>
              <w:t>открыты</w:t>
            </w:r>
            <w:r w:rsidR="00C677CD" w:rsidRPr="00F6244F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F6244F">
              <w:rPr>
                <w:rFonts w:ascii="Times New Roman" w:hAnsi="Times New Roman"/>
                <w:sz w:val="24"/>
                <w:szCs w:val="24"/>
              </w:rPr>
              <w:t xml:space="preserve"> (по характеру координации проекта); 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6244F">
              <w:rPr>
                <w:rFonts w:ascii="Times New Roman" w:hAnsi="Times New Roman"/>
                <w:sz w:val="24"/>
                <w:szCs w:val="24"/>
              </w:rPr>
              <w:t>внутришкольны</w:t>
            </w:r>
            <w:r w:rsidR="00C677CD" w:rsidRPr="00F6244F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F6244F">
              <w:rPr>
                <w:rFonts w:ascii="Times New Roman" w:hAnsi="Times New Roman"/>
                <w:sz w:val="24"/>
                <w:szCs w:val="24"/>
              </w:rPr>
              <w:t xml:space="preserve"> (по характеру контактов); 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-информационно-технологически</w:t>
            </w:r>
            <w:r w:rsidR="00C677CD" w:rsidRPr="00F6244F">
              <w:rPr>
                <w:rFonts w:ascii="Times New Roman" w:hAnsi="Times New Roman"/>
                <w:sz w:val="24"/>
                <w:szCs w:val="24"/>
              </w:rPr>
              <w:t>й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 xml:space="preserve"> (использование интернета и ПК);</w:t>
            </w:r>
          </w:p>
          <w:p w:rsidR="00496431" w:rsidRPr="00F6244F" w:rsidRDefault="00496431" w:rsidP="00C67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6244F">
              <w:rPr>
                <w:rFonts w:ascii="Times New Roman" w:hAnsi="Times New Roman"/>
                <w:sz w:val="24"/>
                <w:szCs w:val="24"/>
              </w:rPr>
              <w:t>группов</w:t>
            </w:r>
            <w:r w:rsidR="00C677CD" w:rsidRPr="00F6244F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="00C677CD" w:rsidRPr="00F62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>(по количеству участников)</w:t>
            </w:r>
            <w:r w:rsidR="00E20382" w:rsidRPr="00F62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0382" w:rsidRPr="00F6244F" w:rsidRDefault="00E20382" w:rsidP="00C67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F6244F">
              <w:rPr>
                <w:rFonts w:ascii="Times New Roman" w:hAnsi="Times New Roman"/>
                <w:sz w:val="24"/>
                <w:szCs w:val="24"/>
              </w:rPr>
              <w:t>направленный</w:t>
            </w:r>
            <w:proofErr w:type="gramEnd"/>
            <w:r w:rsidRPr="00F6244F">
              <w:rPr>
                <w:rFonts w:ascii="Times New Roman" w:hAnsi="Times New Roman"/>
                <w:sz w:val="24"/>
                <w:szCs w:val="24"/>
              </w:rPr>
              <w:t xml:space="preserve"> на создание продукта, востребованного обществом.</w:t>
            </w:r>
          </w:p>
        </w:tc>
      </w:tr>
      <w:tr w:rsidR="00496431" w:rsidRPr="00F6244F" w:rsidTr="00D22C11">
        <w:trPr>
          <w:trHeight w:val="1322"/>
        </w:trPr>
        <w:tc>
          <w:tcPr>
            <w:tcW w:w="4077" w:type="dxa"/>
          </w:tcPr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lastRenderedPageBreak/>
              <w:t>Идея - 2: соблюдение основополагающих педагогических принципов</w:t>
            </w:r>
          </w:p>
        </w:tc>
        <w:tc>
          <w:tcPr>
            <w:tcW w:w="5494" w:type="dxa"/>
          </w:tcPr>
          <w:p w:rsidR="00496431" w:rsidRPr="00F6244F" w:rsidRDefault="00496431" w:rsidP="00E2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Соблюдение основополагающих педагогических принципов можно увидеть при рассмотрении плана проведения проекта «</w:t>
            </w:r>
            <w:r w:rsidR="00E20382" w:rsidRPr="00F6244F">
              <w:rPr>
                <w:rFonts w:ascii="Times New Roman" w:hAnsi="Times New Roman"/>
                <w:sz w:val="24"/>
                <w:szCs w:val="24"/>
              </w:rPr>
              <w:t>Путеводитель по району «Южный»</w:t>
            </w:r>
          </w:p>
        </w:tc>
      </w:tr>
      <w:tr w:rsidR="00496431" w:rsidRPr="00F6244F" w:rsidTr="00D22C11">
        <w:tc>
          <w:tcPr>
            <w:tcW w:w="4077" w:type="dxa"/>
          </w:tcPr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Идея -3: развитие мышления высокого уровня (применение таксономии  </w:t>
            </w:r>
            <w:proofErr w:type="spellStart"/>
            <w:r w:rsidRPr="00F6244F">
              <w:rPr>
                <w:rFonts w:ascii="Times New Roman" w:hAnsi="Times New Roman"/>
                <w:sz w:val="24"/>
                <w:szCs w:val="24"/>
              </w:rPr>
              <w:t>Блума</w:t>
            </w:r>
            <w:proofErr w:type="spellEnd"/>
            <w:r w:rsidRPr="00F624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496431" w:rsidRPr="00F6244F" w:rsidRDefault="00496431" w:rsidP="00465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Научились</w:t>
            </w:r>
            <w:proofErr w:type="gramStart"/>
            <w:r w:rsidRPr="00F6244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65494" w:rsidRPr="00F6244F" w:rsidRDefault="00465494" w:rsidP="00465494">
            <w:pPr>
              <w:pStyle w:val="a5"/>
              <w:shd w:val="clear" w:color="auto" w:fill="FFFFFF"/>
              <w:spacing w:before="96" w:beforeAutospacing="0" w:after="120" w:afterAutospacing="0" w:line="285" w:lineRule="atLeast"/>
              <w:rPr>
                <w:color w:val="000000"/>
              </w:rPr>
            </w:pPr>
            <w:r w:rsidRPr="00F6244F">
              <w:rPr>
                <w:color w:val="000000"/>
              </w:rPr>
              <w:t>1. Ориентироваться в потоке информации, работать с ней (нахождение, анализ, синтез, применение)</w:t>
            </w:r>
          </w:p>
          <w:p w:rsidR="00465494" w:rsidRPr="00F6244F" w:rsidRDefault="00465494" w:rsidP="00465494">
            <w:pPr>
              <w:pStyle w:val="a5"/>
              <w:shd w:val="clear" w:color="auto" w:fill="FFFFFF"/>
              <w:spacing w:before="96" w:beforeAutospacing="0" w:after="120" w:afterAutospacing="0" w:line="285" w:lineRule="atLeast"/>
              <w:rPr>
                <w:color w:val="000000"/>
              </w:rPr>
            </w:pPr>
            <w:r w:rsidRPr="00F6244F">
              <w:rPr>
                <w:color w:val="000000"/>
              </w:rPr>
              <w:t xml:space="preserve">2. Работать с </w:t>
            </w:r>
            <w:proofErr w:type="spellStart"/>
            <w:r w:rsidRPr="00F6244F">
              <w:rPr>
                <w:color w:val="000000"/>
              </w:rPr>
              <w:t>медиасредствами</w:t>
            </w:r>
            <w:proofErr w:type="spellEnd"/>
            <w:r w:rsidRPr="00F6244F">
              <w:rPr>
                <w:color w:val="000000"/>
              </w:rPr>
              <w:t>, как средствами повышения качества обучения и развития творческих способностей.</w:t>
            </w:r>
          </w:p>
          <w:p w:rsidR="00465494" w:rsidRPr="00F6244F" w:rsidRDefault="00465494" w:rsidP="00465494">
            <w:pPr>
              <w:pStyle w:val="a5"/>
              <w:shd w:val="clear" w:color="auto" w:fill="FFFFFF"/>
              <w:spacing w:before="96" w:beforeAutospacing="0" w:after="120" w:afterAutospacing="0" w:line="285" w:lineRule="atLeast"/>
              <w:rPr>
                <w:color w:val="000000"/>
              </w:rPr>
            </w:pPr>
            <w:r w:rsidRPr="00F6244F">
              <w:rPr>
                <w:color w:val="000000"/>
              </w:rPr>
              <w:t>2. Решать ключевую проблему в сотрудничестве.</w:t>
            </w:r>
          </w:p>
          <w:p w:rsidR="00465494" w:rsidRPr="00F6244F" w:rsidRDefault="00465494" w:rsidP="00465494">
            <w:pPr>
              <w:pStyle w:val="a5"/>
              <w:shd w:val="clear" w:color="auto" w:fill="FFFFFF"/>
              <w:spacing w:before="96" w:beforeAutospacing="0" w:after="120" w:afterAutospacing="0" w:line="285" w:lineRule="atLeast"/>
              <w:rPr>
                <w:color w:val="000000"/>
              </w:rPr>
            </w:pPr>
            <w:r w:rsidRPr="00F6244F">
              <w:rPr>
                <w:color w:val="000000"/>
              </w:rPr>
              <w:t>3. Самостоятельно заниматься исследовательской деятельностью.</w:t>
            </w:r>
          </w:p>
          <w:p w:rsidR="00465494" w:rsidRPr="00F6244F" w:rsidRDefault="00465494" w:rsidP="00465494">
            <w:pPr>
              <w:pStyle w:val="a5"/>
              <w:shd w:val="clear" w:color="auto" w:fill="FFFFFF"/>
              <w:spacing w:before="96" w:beforeAutospacing="0" w:after="120" w:afterAutospacing="0" w:line="285" w:lineRule="atLeast"/>
              <w:rPr>
                <w:color w:val="000000"/>
              </w:rPr>
            </w:pPr>
            <w:r w:rsidRPr="00F6244F">
              <w:rPr>
                <w:color w:val="000000"/>
              </w:rPr>
              <w:t>4. Планировать, анализировать, оценивать свою деятельность и деятельность всей группы</w:t>
            </w:r>
          </w:p>
          <w:p w:rsidR="00496431" w:rsidRPr="00F6244F" w:rsidRDefault="00465494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5.Применять основные офисные программы для представления результатов исследования.</w:t>
            </w:r>
          </w:p>
        </w:tc>
      </w:tr>
      <w:tr w:rsidR="00496431" w:rsidRPr="00F6244F" w:rsidTr="00D22C11">
        <w:tc>
          <w:tcPr>
            <w:tcW w:w="4077" w:type="dxa"/>
          </w:tcPr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Идея – 4: комплекс мероприятий по формирующему и итоговому оцениванию с включением </w:t>
            </w:r>
            <w:r w:rsidRPr="00F6244F">
              <w:rPr>
                <w:rFonts w:ascii="Times New Roman" w:hAnsi="Times New Roman"/>
                <w:i/>
                <w:sz w:val="24"/>
                <w:szCs w:val="24"/>
              </w:rPr>
              <w:t>«5 стратегий»</w:t>
            </w:r>
          </w:p>
        </w:tc>
        <w:tc>
          <w:tcPr>
            <w:tcW w:w="5494" w:type="dxa"/>
          </w:tcPr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Идея осуществлялась в ходе составления плана проекта и разработки материалов по формирующему и итоговому оцениванию:</w:t>
            </w:r>
          </w:p>
          <w:p w:rsidR="00496431" w:rsidRPr="00F6244F" w:rsidRDefault="00496431" w:rsidP="00496431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Анкета на выявление интересов</w:t>
            </w:r>
          </w:p>
          <w:p w:rsidR="00496431" w:rsidRPr="00F6244F" w:rsidRDefault="00496431" w:rsidP="00496431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Предварительное оценивание </w:t>
            </w:r>
          </w:p>
          <w:p w:rsidR="00496431" w:rsidRPr="00F6244F" w:rsidRDefault="00496431" w:rsidP="00496431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Контрольный лист наблюдения за навыками мышления </w:t>
            </w:r>
          </w:p>
          <w:p w:rsidR="00496431" w:rsidRPr="00F6244F" w:rsidRDefault="00496431" w:rsidP="00496431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Рефлексия учащихся в ходе выполнения проекта </w:t>
            </w:r>
          </w:p>
          <w:p w:rsidR="00496431" w:rsidRPr="00F6244F" w:rsidRDefault="00496431" w:rsidP="00496431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Контрольный лист самооценки </w:t>
            </w:r>
          </w:p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431" w:rsidRPr="00F6244F" w:rsidRDefault="00496431" w:rsidP="00496431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Критерии оценивания презентации проекта </w:t>
            </w:r>
          </w:p>
          <w:p w:rsidR="00496431" w:rsidRPr="00F6244F" w:rsidRDefault="00465494" w:rsidP="00496431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Критерии оценивания буклета учащихся</w:t>
            </w:r>
            <w:r w:rsidR="00496431" w:rsidRPr="00F62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431" w:rsidRPr="00F6244F" w:rsidRDefault="00496431" w:rsidP="00496431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Итоговое оценивание </w:t>
            </w:r>
          </w:p>
          <w:p w:rsidR="00496431" w:rsidRPr="00F6244F" w:rsidRDefault="00496431" w:rsidP="00496431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Рефлексия учащихся </w:t>
            </w:r>
          </w:p>
        </w:tc>
      </w:tr>
      <w:tr w:rsidR="00496431" w:rsidRPr="00F6244F" w:rsidTr="00D22C11">
        <w:tc>
          <w:tcPr>
            <w:tcW w:w="4077" w:type="dxa"/>
          </w:tcPr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Идея - 5: выполнение и оформление проекта, включая рефлексию</w:t>
            </w:r>
          </w:p>
        </w:tc>
        <w:tc>
          <w:tcPr>
            <w:tcW w:w="5494" w:type="dxa"/>
          </w:tcPr>
          <w:p w:rsidR="00496431" w:rsidRPr="00F6244F" w:rsidRDefault="00496431" w:rsidP="00D2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Выполнение проекта шло в соот</w:t>
            </w:r>
            <w:r w:rsidR="00465494" w:rsidRPr="00F6244F">
              <w:rPr>
                <w:rFonts w:ascii="Times New Roman" w:hAnsi="Times New Roman"/>
                <w:sz w:val="24"/>
                <w:szCs w:val="24"/>
              </w:rPr>
              <w:t>ветствии с планом. Обучающиеся 5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>-х классов представили несколько продуктов своей проектной деятельности:</w:t>
            </w:r>
          </w:p>
          <w:p w:rsidR="00496431" w:rsidRPr="00F6244F" w:rsidRDefault="00465494" w:rsidP="004964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Эссе</w:t>
            </w:r>
            <w:r w:rsidR="00496431" w:rsidRPr="00F6244F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F6244F">
              <w:rPr>
                <w:rFonts w:ascii="Times New Roman" w:hAnsi="Times New Roman"/>
                <w:sz w:val="24"/>
                <w:szCs w:val="24"/>
              </w:rPr>
              <w:t>Моя малая Родина», «Что значит быть патриотом»</w:t>
            </w:r>
          </w:p>
          <w:p w:rsidR="00496431" w:rsidRPr="00F6244F" w:rsidRDefault="00465494" w:rsidP="004964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lastRenderedPageBreak/>
              <w:t>Брошюра, интервью</w:t>
            </w:r>
          </w:p>
          <w:p w:rsidR="00496431" w:rsidRPr="00F6244F" w:rsidRDefault="00465494" w:rsidP="004964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Заметка в газету «Мой район самый лучший»</w:t>
            </w:r>
          </w:p>
          <w:p w:rsidR="00496431" w:rsidRPr="00F6244F" w:rsidRDefault="00465494" w:rsidP="004964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Рисунки детей «Моя малая Родина»</w:t>
            </w:r>
          </w:p>
          <w:p w:rsidR="00496431" w:rsidRPr="00F6244F" w:rsidRDefault="00465494" w:rsidP="004964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496431" w:rsidRPr="00F6244F" w:rsidRDefault="00465494" w:rsidP="004964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Буклет «Путешествуем по району «Южный»</w:t>
            </w:r>
          </w:p>
          <w:p w:rsidR="00496431" w:rsidRPr="00F6244F" w:rsidRDefault="00465494" w:rsidP="004964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Сообщения по теме «История первых предприятий»</w:t>
            </w:r>
          </w:p>
          <w:p w:rsidR="00465494" w:rsidRPr="00F6244F" w:rsidRDefault="00496431" w:rsidP="004964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Презентация "</w:t>
            </w:r>
            <w:r w:rsidR="00465494" w:rsidRPr="00F6244F">
              <w:rPr>
                <w:rFonts w:ascii="Times New Roman" w:hAnsi="Times New Roman"/>
                <w:sz w:val="24"/>
                <w:szCs w:val="24"/>
              </w:rPr>
              <w:t>Работаем в проекте»</w:t>
            </w:r>
          </w:p>
          <w:p w:rsidR="00496431" w:rsidRPr="00F6244F" w:rsidRDefault="00465494" w:rsidP="004964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Заключительный продукт-«Путеводитель по району «Южный»</w:t>
            </w:r>
            <w:r w:rsidR="00496431" w:rsidRPr="00F62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431" w:rsidRPr="00F6244F" w:rsidRDefault="00496431" w:rsidP="00F62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 xml:space="preserve">Учащиеся в ходе рефлексии </w:t>
            </w:r>
            <w:proofErr w:type="spellStart"/>
            <w:r w:rsidRPr="00F6244F">
              <w:rPr>
                <w:rFonts w:ascii="Times New Roman" w:hAnsi="Times New Roman"/>
                <w:sz w:val="24"/>
                <w:szCs w:val="24"/>
              </w:rPr>
              <w:t>определяют</w:t>
            </w:r>
            <w:proofErr w:type="gramStart"/>
            <w:r w:rsidRPr="00F6244F">
              <w:rPr>
                <w:rFonts w:ascii="Times New Roman" w:hAnsi="Times New Roman"/>
                <w:sz w:val="24"/>
                <w:szCs w:val="24"/>
              </w:rPr>
              <w:t>:ч</w:t>
            </w:r>
            <w:proofErr w:type="gramEnd"/>
            <w:r w:rsidRPr="00F6244F">
              <w:rPr>
                <w:rFonts w:ascii="Times New Roman" w:hAnsi="Times New Roman"/>
                <w:sz w:val="24"/>
                <w:szCs w:val="24"/>
              </w:rPr>
              <w:t>ему</w:t>
            </w:r>
            <w:proofErr w:type="spellEnd"/>
            <w:r w:rsidRPr="00F6244F">
              <w:rPr>
                <w:rFonts w:ascii="Times New Roman" w:hAnsi="Times New Roman"/>
                <w:sz w:val="24"/>
                <w:szCs w:val="24"/>
              </w:rPr>
              <w:t xml:space="preserve">  они научились за время проекта; </w:t>
            </w:r>
          </w:p>
          <w:p w:rsidR="00496431" w:rsidRPr="00F6244F" w:rsidRDefault="00F6244F" w:rsidP="00F62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-</w:t>
            </w:r>
            <w:r w:rsidR="00496431" w:rsidRPr="00F6244F">
              <w:rPr>
                <w:rFonts w:ascii="Times New Roman" w:hAnsi="Times New Roman"/>
                <w:sz w:val="24"/>
                <w:szCs w:val="24"/>
              </w:rPr>
              <w:t xml:space="preserve">как сработали  группы; </w:t>
            </w:r>
          </w:p>
          <w:p w:rsidR="00496431" w:rsidRPr="00F6244F" w:rsidRDefault="00F6244F" w:rsidP="00F62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-</w:t>
            </w:r>
            <w:r w:rsidR="00496431" w:rsidRPr="00F6244F">
              <w:rPr>
                <w:rFonts w:ascii="Times New Roman" w:hAnsi="Times New Roman"/>
                <w:sz w:val="24"/>
                <w:szCs w:val="24"/>
              </w:rPr>
              <w:t xml:space="preserve">что нового  узнали о своих способностях и о талантах твоих одноклассников; </w:t>
            </w:r>
          </w:p>
          <w:p w:rsidR="00496431" w:rsidRPr="00F6244F" w:rsidRDefault="00F6244F" w:rsidP="00F62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-</w:t>
            </w:r>
            <w:r w:rsidR="00496431" w:rsidRPr="00F6244F">
              <w:rPr>
                <w:rFonts w:ascii="Times New Roman" w:hAnsi="Times New Roman"/>
                <w:sz w:val="24"/>
                <w:szCs w:val="24"/>
              </w:rPr>
              <w:t xml:space="preserve">что можно было сделать лучше. </w:t>
            </w:r>
          </w:p>
          <w:p w:rsidR="00496431" w:rsidRPr="00F6244F" w:rsidRDefault="00496431" w:rsidP="00F62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44F">
              <w:rPr>
                <w:rFonts w:ascii="Times New Roman" w:hAnsi="Times New Roman"/>
                <w:sz w:val="24"/>
                <w:szCs w:val="24"/>
              </w:rPr>
              <w:t>И оценили результаты проекта в целом.</w:t>
            </w:r>
          </w:p>
        </w:tc>
      </w:tr>
    </w:tbl>
    <w:p w:rsidR="00496431" w:rsidRPr="00E01660" w:rsidRDefault="00496431" w:rsidP="00496431">
      <w:pPr>
        <w:spacing w:after="0" w:line="240" w:lineRule="auto"/>
        <w:jc w:val="center"/>
        <w:rPr>
          <w:sz w:val="28"/>
          <w:szCs w:val="28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Default="00BD0672" w:rsidP="00BD0672">
      <w:pPr>
        <w:spacing w:after="0" w:line="240" w:lineRule="auto"/>
        <w:jc w:val="center"/>
        <w:rPr>
          <w:sz w:val="16"/>
          <w:szCs w:val="16"/>
        </w:rPr>
      </w:pPr>
    </w:p>
    <w:p w:rsidR="00BD0672" w:rsidRPr="00813870" w:rsidRDefault="00BD0672" w:rsidP="00BD0672">
      <w:pPr>
        <w:spacing w:after="0" w:line="240" w:lineRule="auto"/>
        <w:jc w:val="center"/>
        <w:rPr>
          <w:sz w:val="16"/>
          <w:szCs w:val="16"/>
        </w:rPr>
      </w:pPr>
      <w:r w:rsidRPr="00813870">
        <w:rPr>
          <w:sz w:val="16"/>
          <w:szCs w:val="16"/>
        </w:rPr>
        <w:t xml:space="preserve">Учебный проект по программе </w:t>
      </w:r>
      <w:proofErr w:type="spellStart"/>
      <w:r w:rsidRPr="004A2DB3">
        <w:rPr>
          <w:sz w:val="16"/>
          <w:szCs w:val="16"/>
        </w:rPr>
        <w:t>Intel</w:t>
      </w:r>
      <w:proofErr w:type="spellEnd"/>
      <w:r w:rsidRPr="00813870">
        <w:rPr>
          <w:sz w:val="16"/>
          <w:szCs w:val="16"/>
        </w:rPr>
        <w:t xml:space="preserve"> «Образование для будущего»</w:t>
      </w:r>
    </w:p>
    <w:p w:rsidR="00BD0672" w:rsidRPr="00813870" w:rsidRDefault="00BD0672" w:rsidP="00BD0672">
      <w:pPr>
        <w:jc w:val="center"/>
        <w:rPr>
          <w:sz w:val="16"/>
          <w:szCs w:val="16"/>
        </w:rPr>
      </w:pPr>
      <w:r w:rsidRPr="00813870">
        <w:rPr>
          <w:sz w:val="16"/>
          <w:szCs w:val="16"/>
        </w:rPr>
        <w:t>«Путеводитель по району «Южный»</w:t>
      </w:r>
    </w:p>
    <w:p w:rsidR="00BD0672" w:rsidRPr="00813870" w:rsidRDefault="00BD0672" w:rsidP="00BD0672">
      <w:pPr>
        <w:jc w:val="center"/>
        <w:rPr>
          <w:sz w:val="16"/>
          <w:szCs w:val="16"/>
        </w:rPr>
      </w:pPr>
      <w:r w:rsidRPr="00813870">
        <w:rPr>
          <w:sz w:val="16"/>
          <w:szCs w:val="16"/>
        </w:rPr>
        <w:t xml:space="preserve">Авторы: </w:t>
      </w:r>
      <w:proofErr w:type="spellStart"/>
      <w:r w:rsidRPr="00813870">
        <w:rPr>
          <w:sz w:val="16"/>
          <w:szCs w:val="16"/>
        </w:rPr>
        <w:t>Крыжановская</w:t>
      </w:r>
      <w:proofErr w:type="spellEnd"/>
      <w:r w:rsidRPr="00813870">
        <w:rPr>
          <w:sz w:val="16"/>
          <w:szCs w:val="16"/>
        </w:rPr>
        <w:t xml:space="preserve"> Л.В., </w:t>
      </w:r>
      <w:proofErr w:type="spellStart"/>
      <w:r w:rsidRPr="00813870">
        <w:rPr>
          <w:sz w:val="16"/>
          <w:szCs w:val="16"/>
        </w:rPr>
        <w:t>Найденко</w:t>
      </w:r>
      <w:proofErr w:type="spellEnd"/>
      <w:r w:rsidRPr="00813870">
        <w:rPr>
          <w:sz w:val="16"/>
          <w:szCs w:val="16"/>
        </w:rPr>
        <w:t xml:space="preserve"> М.И., </w:t>
      </w:r>
      <w:proofErr w:type="spellStart"/>
      <w:r w:rsidRPr="00813870">
        <w:rPr>
          <w:sz w:val="16"/>
          <w:szCs w:val="16"/>
        </w:rPr>
        <w:t>Шильчикова</w:t>
      </w:r>
      <w:proofErr w:type="spellEnd"/>
      <w:r w:rsidRPr="00813870">
        <w:rPr>
          <w:sz w:val="16"/>
          <w:szCs w:val="16"/>
        </w:rPr>
        <w:t xml:space="preserve"> В.Р.</w:t>
      </w:r>
    </w:p>
    <w:p w:rsidR="00DB3DC3" w:rsidRDefault="00BD0672" w:rsidP="009B4C25">
      <w:pPr>
        <w:jc w:val="center"/>
      </w:pPr>
      <w:r w:rsidRPr="004A2DB3">
        <w:rPr>
          <w:sz w:val="16"/>
          <w:szCs w:val="16"/>
        </w:rPr>
        <w:t>Анжеро-Судженск, 2012</w:t>
      </w:r>
    </w:p>
    <w:sectPr w:rsidR="00DB3DC3" w:rsidSect="00BD0672">
      <w:foot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32" w:rsidRDefault="009F6532" w:rsidP="00A71409">
      <w:pPr>
        <w:spacing w:after="0" w:line="240" w:lineRule="auto"/>
      </w:pPr>
      <w:r>
        <w:separator/>
      </w:r>
    </w:p>
  </w:endnote>
  <w:endnote w:type="continuationSeparator" w:id="0">
    <w:p w:rsidR="009F6532" w:rsidRDefault="009F6532" w:rsidP="00A7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7A" w:rsidRDefault="009D10D0">
    <w:pPr>
      <w:pStyle w:val="a3"/>
      <w:jc w:val="right"/>
    </w:pPr>
    <w:r>
      <w:fldChar w:fldCharType="begin"/>
    </w:r>
    <w:r w:rsidR="00496431">
      <w:instrText xml:space="preserve"> PAGE   \* MERGEFORMAT </w:instrText>
    </w:r>
    <w:r>
      <w:fldChar w:fldCharType="separate"/>
    </w:r>
    <w:r w:rsidR="009B4C25">
      <w:rPr>
        <w:noProof/>
      </w:rPr>
      <w:t>6</w:t>
    </w:r>
    <w:r>
      <w:fldChar w:fldCharType="end"/>
    </w:r>
  </w:p>
  <w:p w:rsidR="00E23E7A" w:rsidRDefault="009B4C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32" w:rsidRDefault="009F6532" w:rsidP="00A71409">
      <w:pPr>
        <w:spacing w:after="0" w:line="240" w:lineRule="auto"/>
      </w:pPr>
      <w:r>
        <w:separator/>
      </w:r>
    </w:p>
  </w:footnote>
  <w:footnote w:type="continuationSeparator" w:id="0">
    <w:p w:rsidR="009F6532" w:rsidRDefault="009F6532" w:rsidP="00A7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70A0"/>
    <w:multiLevelType w:val="hybridMultilevel"/>
    <w:tmpl w:val="FBC67AAE"/>
    <w:lvl w:ilvl="0" w:tplc="3712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EC4272"/>
    <w:multiLevelType w:val="hybridMultilevel"/>
    <w:tmpl w:val="9036F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B097B"/>
    <w:multiLevelType w:val="hybridMultilevel"/>
    <w:tmpl w:val="AEEE8CDA"/>
    <w:lvl w:ilvl="0" w:tplc="37122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2E5D6A"/>
    <w:multiLevelType w:val="hybridMultilevel"/>
    <w:tmpl w:val="02DE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52106"/>
    <w:multiLevelType w:val="hybridMultilevel"/>
    <w:tmpl w:val="45AE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431"/>
    <w:rsid w:val="00230DFC"/>
    <w:rsid w:val="00465494"/>
    <w:rsid w:val="00496431"/>
    <w:rsid w:val="00671EAB"/>
    <w:rsid w:val="006B2F2C"/>
    <w:rsid w:val="006E7519"/>
    <w:rsid w:val="00875233"/>
    <w:rsid w:val="0089752E"/>
    <w:rsid w:val="009B4C25"/>
    <w:rsid w:val="009D10D0"/>
    <w:rsid w:val="009F6532"/>
    <w:rsid w:val="00A71409"/>
    <w:rsid w:val="00A8666E"/>
    <w:rsid w:val="00BD0672"/>
    <w:rsid w:val="00C34813"/>
    <w:rsid w:val="00C677CD"/>
    <w:rsid w:val="00DB3DC3"/>
    <w:rsid w:val="00E20382"/>
    <w:rsid w:val="00E61467"/>
    <w:rsid w:val="00F6244F"/>
    <w:rsid w:val="00FE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64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9643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866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8666E"/>
  </w:style>
  <w:style w:type="paragraph" w:styleId="a6">
    <w:name w:val="List Paragraph"/>
    <w:basedOn w:val="a"/>
    <w:uiPriority w:val="34"/>
    <w:qFormat/>
    <w:rsid w:val="0046549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62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kem-edu.ru/index.php/%D0%A3%D1%87%D0%B0%D1%81%D1%82%D0%BD%D0%B8%D0%BA:%D0%9A%D1%80%D1%8B%D0%B6%D0%B0%D0%BD%D0%BE%D0%B2%D1%81%D0%BA%D0%B0%D1%8F_%D0%9B%D1%8E%D0%B1%D0%BE%D0%B2%D1%8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iki.kem-edu.ru/index.php/%D0%A3%D1%87%D0%B0%D1%81%D1%82%D0%BD%D0%B8%D0%BA:Venera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kem-edu.ru/index.php/%D0%A3%D1%87%D0%B0%D1%81%D1%82%D0%BD%D0%B8%D0%BA:%D0%9D%D0%B0%D0%B9%D0%B4%D0%B5%D0%BD%D0%BA%D0%BE_%D0%9C%D0%B0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Kryjanovskaya</dc:creator>
  <cp:keywords/>
  <dc:description/>
  <cp:lastModifiedBy>UserXP</cp:lastModifiedBy>
  <cp:revision>6</cp:revision>
  <cp:lastPrinted>2012-06-19T06:44:00Z</cp:lastPrinted>
  <dcterms:created xsi:type="dcterms:W3CDTF">2012-06-18T15:46:00Z</dcterms:created>
  <dcterms:modified xsi:type="dcterms:W3CDTF">2012-06-20T06:40:00Z</dcterms:modified>
</cp:coreProperties>
</file>